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96" w:rsidRPr="00814496" w:rsidRDefault="00814496" w:rsidP="008144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449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14496" w:rsidRPr="00814496" w:rsidRDefault="00814496" w:rsidP="008144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4496">
        <w:rPr>
          <w:rFonts w:ascii="Times New Roman" w:hAnsi="Times New Roman" w:cs="Times New Roman"/>
          <w:sz w:val="24"/>
          <w:szCs w:val="24"/>
        </w:rPr>
        <w:t>к постановлению Президиума</w:t>
      </w:r>
    </w:p>
    <w:p w:rsidR="00814496" w:rsidRPr="00814496" w:rsidRDefault="00814496" w:rsidP="008144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4496">
        <w:rPr>
          <w:rFonts w:ascii="Times New Roman" w:hAnsi="Times New Roman" w:cs="Times New Roman"/>
          <w:sz w:val="24"/>
          <w:szCs w:val="24"/>
        </w:rPr>
        <w:t xml:space="preserve">Костромской областной </w:t>
      </w:r>
    </w:p>
    <w:p w:rsidR="00814496" w:rsidRPr="00814496" w:rsidRDefault="00814496" w:rsidP="008144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4496">
        <w:rPr>
          <w:rFonts w:ascii="Times New Roman" w:hAnsi="Times New Roman" w:cs="Times New Roman"/>
          <w:sz w:val="24"/>
          <w:szCs w:val="24"/>
        </w:rPr>
        <w:t>Организации Профсоюза</w:t>
      </w:r>
    </w:p>
    <w:p w:rsidR="00814496" w:rsidRDefault="00344416" w:rsidP="00814496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31 мая</w:t>
      </w:r>
      <w:bookmarkStart w:id="0" w:name="_GoBack"/>
      <w:bookmarkEnd w:id="0"/>
      <w:r w:rsidR="00814496">
        <w:rPr>
          <w:sz w:val="24"/>
          <w:szCs w:val="24"/>
        </w:rPr>
        <w:t xml:space="preserve">  2023г</w:t>
      </w:r>
    </w:p>
    <w:p w:rsidR="00814496" w:rsidRDefault="00814496" w:rsidP="00202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3CAD" w:rsidRPr="001F2E9B" w:rsidRDefault="002028EF" w:rsidP="002028EF">
      <w:pPr>
        <w:jc w:val="center"/>
        <w:rPr>
          <w:rFonts w:ascii="Times New Roman" w:hAnsi="Times New Roman" w:cs="Times New Roman"/>
          <w:sz w:val="24"/>
          <w:szCs w:val="24"/>
        </w:rPr>
      </w:pPr>
      <w:r w:rsidRPr="001F2E9B">
        <w:rPr>
          <w:rFonts w:ascii="Times New Roman" w:hAnsi="Times New Roman" w:cs="Times New Roman"/>
          <w:sz w:val="24"/>
          <w:szCs w:val="24"/>
        </w:rPr>
        <w:t>ИНФОРМАЦИЯ</w:t>
      </w:r>
    </w:p>
    <w:p w:rsidR="002028EF" w:rsidRPr="001F2E9B" w:rsidRDefault="002028EF" w:rsidP="005F29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E9B">
        <w:rPr>
          <w:rFonts w:ascii="Times New Roman" w:hAnsi="Times New Roman" w:cs="Times New Roman"/>
          <w:sz w:val="24"/>
          <w:szCs w:val="24"/>
        </w:rPr>
        <w:t>О выполнении постановлений коллегиальных (выборных) органов Костромской областной организации профессионального союза работников народного образования и науки РФ</w:t>
      </w:r>
      <w:r w:rsidR="005F29E6">
        <w:rPr>
          <w:rFonts w:ascii="Times New Roman" w:hAnsi="Times New Roman" w:cs="Times New Roman"/>
          <w:sz w:val="24"/>
          <w:szCs w:val="24"/>
        </w:rPr>
        <w:t xml:space="preserve">   </w:t>
      </w:r>
      <w:r w:rsidR="003F2FE2" w:rsidRPr="001F2E9B">
        <w:rPr>
          <w:rFonts w:ascii="Times New Roman" w:hAnsi="Times New Roman" w:cs="Times New Roman"/>
          <w:sz w:val="24"/>
          <w:szCs w:val="24"/>
        </w:rPr>
        <w:t>за 2022</w:t>
      </w:r>
      <w:r w:rsidRPr="001F2E9B">
        <w:rPr>
          <w:rFonts w:ascii="Times New Roman" w:hAnsi="Times New Roman" w:cs="Times New Roman"/>
          <w:sz w:val="24"/>
          <w:szCs w:val="24"/>
        </w:rPr>
        <w:t>г.</w:t>
      </w:r>
    </w:p>
    <w:p w:rsidR="002028EF" w:rsidRPr="001F2E9B" w:rsidRDefault="002028EF" w:rsidP="00301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2E9B">
        <w:rPr>
          <w:rFonts w:ascii="Times New Roman" w:hAnsi="Times New Roman" w:cs="Times New Roman"/>
          <w:sz w:val="24"/>
          <w:szCs w:val="24"/>
        </w:rPr>
        <w:t>За период 202</w:t>
      </w:r>
      <w:r w:rsidR="003F2FE2" w:rsidRPr="001F2E9B">
        <w:rPr>
          <w:rFonts w:ascii="Times New Roman" w:hAnsi="Times New Roman" w:cs="Times New Roman"/>
          <w:sz w:val="24"/>
          <w:szCs w:val="24"/>
        </w:rPr>
        <w:t>2</w:t>
      </w:r>
      <w:r w:rsidRPr="001F2E9B">
        <w:rPr>
          <w:rFonts w:ascii="Times New Roman" w:hAnsi="Times New Roman" w:cs="Times New Roman"/>
          <w:sz w:val="24"/>
          <w:szCs w:val="24"/>
        </w:rPr>
        <w:t xml:space="preserve"> года  состоялось  2 заседания </w:t>
      </w:r>
      <w:proofErr w:type="gramStart"/>
      <w:r w:rsidRPr="001F2E9B">
        <w:rPr>
          <w:rFonts w:ascii="Times New Roman" w:hAnsi="Times New Roman" w:cs="Times New Roman"/>
          <w:sz w:val="24"/>
          <w:szCs w:val="24"/>
        </w:rPr>
        <w:t>Комитета Костромской областной организации профессионального союза работников народного образования</w:t>
      </w:r>
      <w:proofErr w:type="gramEnd"/>
      <w:r w:rsidRPr="001F2E9B">
        <w:rPr>
          <w:rFonts w:ascii="Times New Roman" w:hAnsi="Times New Roman" w:cs="Times New Roman"/>
          <w:sz w:val="24"/>
          <w:szCs w:val="24"/>
        </w:rPr>
        <w:t xml:space="preserve"> и </w:t>
      </w:r>
      <w:r w:rsidR="003F2FE2" w:rsidRPr="001F2E9B">
        <w:rPr>
          <w:rFonts w:ascii="Times New Roman" w:hAnsi="Times New Roman" w:cs="Times New Roman"/>
          <w:sz w:val="24"/>
          <w:szCs w:val="24"/>
        </w:rPr>
        <w:t>науки и 5 заседаний Президиума</w:t>
      </w:r>
      <w:r w:rsidR="005F29E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01B12" w:rsidRDefault="00301B12" w:rsidP="00301B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E9B">
        <w:rPr>
          <w:rFonts w:ascii="Times New Roman" w:hAnsi="Times New Roman" w:cs="Times New Roman"/>
          <w:sz w:val="24"/>
          <w:szCs w:val="24"/>
        </w:rPr>
        <w:t>Итоги выполнения принятых коллегиальными (выборными) органами Костромской областной организации профессионального союза работников народного образования и науки РФ приведены в таблице.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48"/>
        <w:gridCol w:w="4563"/>
        <w:gridCol w:w="1701"/>
        <w:gridCol w:w="2977"/>
      </w:tblGrid>
      <w:tr w:rsidR="00301B12" w:rsidTr="00F623A7">
        <w:tc>
          <w:tcPr>
            <w:tcW w:w="648" w:type="dxa"/>
          </w:tcPr>
          <w:p w:rsidR="00301B12" w:rsidRDefault="00301B12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63" w:type="dxa"/>
          </w:tcPr>
          <w:p w:rsidR="00301B12" w:rsidRDefault="00301B12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</w:t>
            </w:r>
          </w:p>
        </w:tc>
        <w:tc>
          <w:tcPr>
            <w:tcW w:w="1701" w:type="dxa"/>
          </w:tcPr>
          <w:p w:rsidR="00301B12" w:rsidRDefault="00301B12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дата</w:t>
            </w:r>
          </w:p>
        </w:tc>
        <w:tc>
          <w:tcPr>
            <w:tcW w:w="2977" w:type="dxa"/>
          </w:tcPr>
          <w:p w:rsidR="00301B12" w:rsidRDefault="00301B12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</w:t>
            </w:r>
          </w:p>
        </w:tc>
      </w:tr>
      <w:tr w:rsidR="00301B12" w:rsidTr="00E46E84">
        <w:tc>
          <w:tcPr>
            <w:tcW w:w="9889" w:type="dxa"/>
            <w:gridSpan w:val="4"/>
          </w:tcPr>
          <w:p w:rsidR="00301B12" w:rsidRPr="00301B12" w:rsidRDefault="00301B12" w:rsidP="00301B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B12">
              <w:rPr>
                <w:rFonts w:ascii="Times New Roman" w:hAnsi="Times New Roman" w:cs="Times New Roman"/>
                <w:b/>
                <w:sz w:val="28"/>
                <w:szCs w:val="28"/>
              </w:rPr>
              <w:t>1.ОРГАНИЗАЦИОННО - УСТАВНАЯ ДЕЯТЕЛЬНОСТЬ</w:t>
            </w:r>
          </w:p>
        </w:tc>
      </w:tr>
      <w:tr w:rsidR="00301B12" w:rsidRPr="00F623A7" w:rsidTr="00F623A7">
        <w:trPr>
          <w:trHeight w:val="2259"/>
        </w:trPr>
        <w:tc>
          <w:tcPr>
            <w:tcW w:w="648" w:type="dxa"/>
          </w:tcPr>
          <w:p w:rsidR="005F29E6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</w:tcPr>
          <w:p w:rsidR="00301B12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итогах статистической отчетности»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Председателям Районных (Городских) организаций Профсоюза: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2.1.Персонально  работать с каждым  молодым специалистом, </w:t>
            </w:r>
            <w:proofErr w:type="gramStart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поступающими</w:t>
            </w:r>
            <w:proofErr w:type="gramEnd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на работу в образовательную организацию.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proofErr w:type="gramStart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братить особое внимание на активизацию работы с трудовыми коллективами учреждений среднего профессионального образования.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2.3.Индивидуально работать с руководителями образовательных организаций, где не сформировано профсоюзное сообщество.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2.4 сформировать информационное профсоюзное пространство в социальных сетях</w:t>
            </w:r>
            <w:proofErr w:type="gramStart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ВК, Телеграмм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3.Председателю Костромской областной организации Профсоюза образования РФ (Райкиной Е.Л.) разработать: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3.1 план и график  обучения председателей первичных профсоюзных организаций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3.2 программу практических мероприятий (делова</w:t>
            </w:r>
            <w:r w:rsidR="00F623A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игра, </w:t>
            </w:r>
            <w:proofErr w:type="gramStart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страт-сессия</w:t>
            </w:r>
            <w:proofErr w:type="gramEnd"/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) по информационному обеспечению   основ  законодательства РФ для </w:t>
            </w:r>
            <w:r w:rsidRPr="00F62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руководителей образовательных организаций и председателей первичных профсоюзных организаций</w:t>
            </w:r>
          </w:p>
          <w:p w:rsidR="00DC7898" w:rsidRPr="00F623A7" w:rsidRDefault="00DC7898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3.3  план и график агитационных  выездов молодежного актива  (студенты КГУ) в муниципальные образов</w:t>
            </w:r>
            <w:r w:rsidR="00F623A7">
              <w:rPr>
                <w:rFonts w:ascii="Times New Roman" w:hAnsi="Times New Roman" w:cs="Times New Roman"/>
                <w:sz w:val="24"/>
                <w:szCs w:val="24"/>
              </w:rPr>
              <w:t>ания «Профессия - Учитель</w:t>
            </w: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C7898" w:rsidRPr="00F623A7" w:rsidRDefault="00F623A7" w:rsidP="00DC7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01B12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мероприятий «Года педагога и наставника»</w:t>
            </w:r>
          </w:p>
          <w:p w:rsidR="003F2FE2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12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623A7" w:rsidRDefault="00DC7898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F623A7">
              <w:rPr>
                <w:rFonts w:ascii="Times New Roman" w:hAnsi="Times New Roman" w:cs="Times New Roman"/>
                <w:sz w:val="24"/>
                <w:szCs w:val="24"/>
              </w:rPr>
              <w:t>.02.2023</w:t>
            </w:r>
          </w:p>
          <w:p w:rsidR="003F2FE2" w:rsidRDefault="003F2FE2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>Президиум</w:t>
            </w: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F2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12C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2023г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  <w:tc>
          <w:tcPr>
            <w:tcW w:w="2977" w:type="dxa"/>
          </w:tcPr>
          <w:p w:rsidR="00301B12" w:rsidRPr="00F623A7" w:rsidRDefault="00301B12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B12" w:rsidRPr="00F623A7" w:rsidRDefault="00301B12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E9B" w:rsidRPr="00F623A7" w:rsidRDefault="001F2E9B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069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3069" w:rsidRPr="00F623A7" w:rsidRDefault="00D63069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547" w:rsidRPr="00F623A7" w:rsidRDefault="001F754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FB8" w:rsidRPr="00F623A7" w:rsidRDefault="00C23FB8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FB8" w:rsidRPr="00F623A7" w:rsidRDefault="00C23FB8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12C" w:rsidRPr="00F623A7" w:rsidRDefault="00F3112C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12C" w:rsidRPr="00F623A7" w:rsidRDefault="00F3112C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43" w:rsidRPr="00F623A7" w:rsidRDefault="00531443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43" w:rsidRPr="00F623A7" w:rsidRDefault="00531443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7547" w:rsidRP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7547" w:rsidRPr="00F623A7" w:rsidRDefault="001F754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FB8" w:rsidRPr="00F623A7" w:rsidRDefault="00CC094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3FB8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? нет информации</w:t>
            </w:r>
          </w:p>
          <w:p w:rsidR="00C23FB8" w:rsidRPr="00F623A7" w:rsidRDefault="00C23FB8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443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Проведено в</w:t>
            </w:r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рамках выездов в </w:t>
            </w:r>
            <w:proofErr w:type="spellStart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Сусанинский</w:t>
            </w:r>
            <w:proofErr w:type="spellEnd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Макарьевский</w:t>
            </w:r>
            <w:proofErr w:type="spellEnd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районы.</w:t>
            </w: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В г. </w:t>
            </w:r>
            <w:proofErr w:type="spellStart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Мантурово</w:t>
            </w:r>
            <w:proofErr w:type="spellEnd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3A7" w:rsidRP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Выезды в </w:t>
            </w:r>
            <w:proofErr w:type="spellStart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Сусанинский</w:t>
            </w:r>
            <w:proofErr w:type="spellEnd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>Макарьевский</w:t>
            </w:r>
            <w:proofErr w:type="spellEnd"/>
            <w:r w:rsidRPr="00F62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районы</w:t>
            </w: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23A7" w:rsidRDefault="00F623A7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Акция «Читаем Ушинского» - </w:t>
            </w:r>
            <w:r w:rsidRPr="0057122F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Костромская Городска, Костромская, </w:t>
            </w:r>
            <w:proofErr w:type="spellStart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Буйская</w:t>
            </w:r>
            <w:proofErr w:type="spellEnd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Галичская</w:t>
            </w:r>
            <w:proofErr w:type="gramStart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,Ш</w:t>
            </w:r>
            <w:proofErr w:type="gramEnd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арьинская</w:t>
            </w:r>
            <w:proofErr w:type="spellEnd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Антроповская,Нейская</w:t>
            </w:r>
            <w:proofErr w:type="spellEnd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Нерехтская</w:t>
            </w:r>
            <w:proofErr w:type="spellEnd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Районные</w:t>
            </w:r>
            <w:r w:rsidR="0057122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  <w:p w:rsidR="0057122F" w:rsidRDefault="0057122F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2F">
              <w:rPr>
                <w:rFonts w:ascii="Times New Roman" w:hAnsi="Times New Roman" w:cs="Times New Roman"/>
                <w:b/>
                <w:sz w:val="24"/>
                <w:szCs w:val="24"/>
              </w:rPr>
              <w:t>Фото-ряд в ВК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7122F" w:rsidRPr="0057122F" w:rsidRDefault="0057122F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Костромская Городская,</w:t>
            </w:r>
          </w:p>
          <w:p w:rsidR="0057122F" w:rsidRPr="0057122F" w:rsidRDefault="0057122F" w:rsidP="00301B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  <w:proofErr w:type="gramStart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уйская,Галичская,Нерехтская,Нейская,Антроповская,Острвоская,Пыщугск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ая,Судиславская,Сусанинская Рай</w:t>
            </w:r>
            <w:r w:rsidRPr="0057122F">
              <w:rPr>
                <w:rFonts w:ascii="Times New Roman" w:hAnsi="Times New Roman" w:cs="Times New Roman"/>
                <w:sz w:val="24"/>
                <w:szCs w:val="24"/>
              </w:rPr>
              <w:t>онные организации</w:t>
            </w:r>
          </w:p>
        </w:tc>
      </w:tr>
      <w:tr w:rsidR="00C23FB8" w:rsidTr="00E46E84"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C23FB8" w:rsidRPr="008B7E26" w:rsidRDefault="00C23FB8" w:rsidP="00F623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E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2.РЕАЛИЗАЦИЯ ПРОФСОЮЗНЫХ ПРОЕКТОВ</w:t>
            </w:r>
          </w:p>
        </w:tc>
      </w:tr>
      <w:tr w:rsidR="00C94A65" w:rsidTr="00A95A35">
        <w:trPr>
          <w:trHeight w:val="3250"/>
        </w:trPr>
        <w:tc>
          <w:tcPr>
            <w:tcW w:w="648" w:type="dxa"/>
          </w:tcPr>
          <w:p w:rsidR="00C94A65" w:rsidRDefault="00C94A65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  <w:p w:rsidR="00C94A65" w:rsidRDefault="00C94A65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A65" w:rsidRDefault="00C94A65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A65" w:rsidRDefault="00C94A65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A35" w:rsidRDefault="00A95A35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3" w:type="dxa"/>
          </w:tcPr>
          <w:p w:rsidR="00C94A65" w:rsidRDefault="00A95A35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Профсоюзе образо</w:t>
            </w:r>
            <w:r w:rsidR="00C94A65" w:rsidRPr="001F2E9B">
              <w:rPr>
                <w:rFonts w:ascii="Times New Roman" w:hAnsi="Times New Roman" w:cs="Times New Roman"/>
                <w:sz w:val="24"/>
                <w:szCs w:val="24"/>
              </w:rPr>
              <w:t>вания»</w:t>
            </w:r>
          </w:p>
          <w:p w:rsidR="00A95A35" w:rsidRPr="001F2E9B" w:rsidRDefault="00A95A35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C5FD2" w:rsidRPr="001F2E9B" w:rsidRDefault="005C5FD2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4A65" w:rsidRPr="001F2E9B" w:rsidRDefault="000759D0" w:rsidP="00075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Председателям территориальных организациям Костромской областной организации Профессионального союза работников народного образования и науки Российской Федерации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обеспечить заполнение АИС по учету членов Профсоюза</w:t>
            </w:r>
          </w:p>
          <w:p w:rsidR="00C94A65" w:rsidRDefault="008315F4" w:rsidP="00075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на </w:t>
            </w:r>
            <w:r w:rsidR="000759D0" w:rsidRPr="00831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100 %</w:t>
            </w:r>
            <w:r w:rsidR="000759D0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Антроповская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Мантуровская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Нерехтская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59D0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Островская,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Поназыревская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Пыщугская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Солигаличская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5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Судиславская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Чухломская Районные организации.</w:t>
            </w:r>
          </w:p>
          <w:p w:rsidR="00C94A65" w:rsidRPr="008315F4" w:rsidRDefault="008315F4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A5560" w:rsidTr="00E46E84">
        <w:tc>
          <w:tcPr>
            <w:tcW w:w="9889" w:type="dxa"/>
            <w:gridSpan w:val="4"/>
          </w:tcPr>
          <w:p w:rsidR="005F29E6" w:rsidRDefault="005F29E6" w:rsidP="00301B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5560" w:rsidRPr="00DB6476" w:rsidRDefault="00DB6476" w:rsidP="00301B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476">
              <w:rPr>
                <w:rFonts w:ascii="Times New Roman" w:hAnsi="Times New Roman" w:cs="Times New Roman"/>
                <w:b/>
                <w:sz w:val="28"/>
                <w:szCs w:val="28"/>
              </w:rPr>
              <w:t>3.ЗАЩИТА ПРАВ И ИНТЕРЕСОВ ЧЛЕНОВ ПРОФСОЮЗА</w:t>
            </w:r>
          </w:p>
        </w:tc>
      </w:tr>
      <w:tr w:rsidR="001A5560" w:rsidTr="00A95A35">
        <w:tc>
          <w:tcPr>
            <w:tcW w:w="648" w:type="dxa"/>
          </w:tcPr>
          <w:p w:rsidR="001A5560" w:rsidRDefault="00DB6476" w:rsidP="00301B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63" w:type="dxa"/>
          </w:tcPr>
          <w:p w:rsidR="001A5560" w:rsidRPr="001F2E9B" w:rsidRDefault="00DB647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9B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Указов (май, 2012г) Президента в  части совершенствование </w:t>
            </w:r>
            <w:r w:rsidRPr="001F2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оплаты труда сотрудников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5560" w:rsidRPr="001F2E9B" w:rsidRDefault="001F2E9B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31.03. -Комитет</w:t>
            </w:r>
          </w:p>
          <w:p w:rsidR="00DB6476" w:rsidRPr="001F2E9B" w:rsidRDefault="00DB647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476" w:rsidRPr="001F2E9B" w:rsidRDefault="001F2E9B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476" w:rsidRPr="001F2E9B" w:rsidRDefault="00DB647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476" w:rsidRPr="001F2E9B" w:rsidRDefault="00DB647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A5560" w:rsidRDefault="00DB647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Контрольные показатели Указов (май, 2012г) </w:t>
            </w:r>
            <w:r w:rsidRPr="001F2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выполняются.</w:t>
            </w:r>
            <w:r w:rsidR="00E46E84" w:rsidRPr="001F2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E9B" w:rsidRPr="001F2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29E6" w:rsidRDefault="005F29E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2022 год внесено 3 изменения (дополнения) в отраслевое региональное Соглашение</w:t>
            </w:r>
          </w:p>
          <w:p w:rsidR="00DE2D53" w:rsidRPr="001F2E9B" w:rsidRDefault="00DE2D53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обращение в органы исполнительной и законодательной власти Костромской области  на предмет увеличения ФОТ в целях повышения базового оклада работников образовательных организаций системы «Образование» Костромской области.</w:t>
            </w:r>
          </w:p>
          <w:p w:rsidR="00DB6476" w:rsidRPr="001F2E9B" w:rsidRDefault="00DB6476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476" w:rsidRPr="001F2E9B" w:rsidRDefault="001F2E9B" w:rsidP="00301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01B12" w:rsidRDefault="00301B12" w:rsidP="00301B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28EF" w:rsidRPr="002028EF" w:rsidRDefault="002028EF" w:rsidP="002028E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028EF" w:rsidRPr="002028EF" w:rsidSect="00F1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4494"/>
    <w:rsid w:val="000759D0"/>
    <w:rsid w:val="00130545"/>
    <w:rsid w:val="001431D6"/>
    <w:rsid w:val="001A5560"/>
    <w:rsid w:val="001F2E9B"/>
    <w:rsid w:val="001F7547"/>
    <w:rsid w:val="00200866"/>
    <w:rsid w:val="002028EF"/>
    <w:rsid w:val="002834EA"/>
    <w:rsid w:val="00301B12"/>
    <w:rsid w:val="00344416"/>
    <w:rsid w:val="003574C4"/>
    <w:rsid w:val="0038680E"/>
    <w:rsid w:val="003B3805"/>
    <w:rsid w:val="003B41C3"/>
    <w:rsid w:val="003F2FE2"/>
    <w:rsid w:val="00424ADD"/>
    <w:rsid w:val="004F4155"/>
    <w:rsid w:val="00531443"/>
    <w:rsid w:val="0057122F"/>
    <w:rsid w:val="005C5FD2"/>
    <w:rsid w:val="005F29E6"/>
    <w:rsid w:val="00677E60"/>
    <w:rsid w:val="006935D8"/>
    <w:rsid w:val="006B4AA6"/>
    <w:rsid w:val="006B6C93"/>
    <w:rsid w:val="006C03EE"/>
    <w:rsid w:val="006F065C"/>
    <w:rsid w:val="00726092"/>
    <w:rsid w:val="00814496"/>
    <w:rsid w:val="008315F4"/>
    <w:rsid w:val="00874B89"/>
    <w:rsid w:val="008B7E26"/>
    <w:rsid w:val="00906876"/>
    <w:rsid w:val="00A95A35"/>
    <w:rsid w:val="00B65FA1"/>
    <w:rsid w:val="00B676A6"/>
    <w:rsid w:val="00BC4494"/>
    <w:rsid w:val="00C23FB8"/>
    <w:rsid w:val="00C94A65"/>
    <w:rsid w:val="00CC0946"/>
    <w:rsid w:val="00D63069"/>
    <w:rsid w:val="00DB6476"/>
    <w:rsid w:val="00DC7898"/>
    <w:rsid w:val="00DE2D53"/>
    <w:rsid w:val="00DF4EC3"/>
    <w:rsid w:val="00E37948"/>
    <w:rsid w:val="00E46E84"/>
    <w:rsid w:val="00E96C82"/>
    <w:rsid w:val="00EC4A2A"/>
    <w:rsid w:val="00EF529C"/>
    <w:rsid w:val="00F101A5"/>
    <w:rsid w:val="00F3112C"/>
    <w:rsid w:val="00F623A7"/>
    <w:rsid w:val="00F65BA0"/>
    <w:rsid w:val="00F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55614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8526">
                  <w:marLeft w:val="420"/>
                  <w:marRight w:val="42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290177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2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7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9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5170">
                              <w:marLeft w:val="150"/>
                              <w:marRight w:val="150"/>
                              <w:marTop w:val="9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8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88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13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11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7514">
                              <w:marLeft w:val="150"/>
                              <w:marRight w:val="150"/>
                              <w:marTop w:val="9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33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9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385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1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1294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833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209791">
                              <w:marLeft w:val="150"/>
                              <w:marRight w:val="150"/>
                              <w:marTop w:val="9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01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75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150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8EB9B-A9BD-4221-8C96-6E851A608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463</Words>
  <Characters>3091</Characters>
  <Application>Microsoft Office Word</Application>
  <DocSecurity>0</DocSecurity>
  <Lines>93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Профсоюз</cp:lastModifiedBy>
  <cp:revision>43</cp:revision>
  <cp:lastPrinted>2020-04-08T06:33:00Z</cp:lastPrinted>
  <dcterms:created xsi:type="dcterms:W3CDTF">2020-04-06T07:56:00Z</dcterms:created>
  <dcterms:modified xsi:type="dcterms:W3CDTF">2023-06-19T10:44:00Z</dcterms:modified>
</cp:coreProperties>
</file>